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7419A" w14:textId="74A4D3CA" w:rsidR="00AC6629" w:rsidRDefault="00F958EE" w:rsidP="00F958EE">
      <w:pPr>
        <w:jc w:val="center"/>
        <w:rPr>
          <w:b/>
          <w:bCs/>
        </w:rPr>
      </w:pPr>
      <w:r>
        <w:t>Doplňující informace k zítřejšímu „</w:t>
      </w:r>
      <w:r w:rsidRPr="00F958EE">
        <w:rPr>
          <w:b/>
          <w:bCs/>
        </w:rPr>
        <w:t>DNI RODINY</w:t>
      </w:r>
      <w:r>
        <w:rPr>
          <w:b/>
          <w:bCs/>
        </w:rPr>
        <w:t>“</w:t>
      </w:r>
    </w:p>
    <w:p w14:paraId="725DD8E0" w14:textId="15560A2E" w:rsidR="00F958EE" w:rsidRDefault="00F958EE" w:rsidP="00F958EE">
      <w:pPr>
        <w:jc w:val="center"/>
        <w:rPr>
          <w:b/>
          <w:bCs/>
        </w:rPr>
      </w:pPr>
    </w:p>
    <w:p w14:paraId="20D1437B" w14:textId="01573B55" w:rsidR="00F958EE" w:rsidRDefault="00F958EE" w:rsidP="00F958EE">
      <w:pPr>
        <w:jc w:val="both"/>
      </w:pPr>
      <w:r>
        <w:t>Nejdříve proběhne koncert dětí ze třídy KU a VČ, poté bude následovat vystoupení tříd KO a BE.</w:t>
      </w:r>
    </w:p>
    <w:p w14:paraId="0A8BED98" w14:textId="6FB12340" w:rsidR="00F958EE" w:rsidRDefault="00F958EE" w:rsidP="00F958EE">
      <w:pPr>
        <w:jc w:val="both"/>
      </w:pPr>
      <w:r>
        <w:t>Následně můžete, ale nemusíte vyrábět cedulku na dveře. (obrázek v příloze)</w:t>
      </w:r>
    </w:p>
    <w:p w14:paraId="79A230B4" w14:textId="4078AFFE" w:rsidR="00F958EE" w:rsidRDefault="00F958EE" w:rsidP="00F958EE">
      <w:pPr>
        <w:jc w:val="both"/>
      </w:pPr>
      <w:r>
        <w:t>Na rampě u vstupu do kuchyně budou nachystané věci a rozděleny podle tříd. (poznáte podle obrázků)</w:t>
      </w:r>
    </w:p>
    <w:p w14:paraId="710471A5" w14:textId="7B82DB17" w:rsidR="00F958EE" w:rsidRDefault="00F958EE" w:rsidP="00F958EE">
      <w:pPr>
        <w:jc w:val="both"/>
      </w:pPr>
      <w:r>
        <w:t xml:space="preserve">Vezmete si potřebné věci a kdekoli v naší zahradě se můžete pustit do vyrábění. </w:t>
      </w:r>
    </w:p>
    <w:p w14:paraId="661BEB61" w14:textId="2721293A" w:rsidR="00F958EE" w:rsidRDefault="00F958EE" w:rsidP="00F958EE">
      <w:pPr>
        <w:jc w:val="both"/>
      </w:pPr>
      <w:r>
        <w:t xml:space="preserve">Tavicí pistole </w:t>
      </w:r>
      <w:proofErr w:type="gramStart"/>
      <w:r>
        <w:t>budou - jedno</w:t>
      </w:r>
      <w:proofErr w:type="gramEnd"/>
      <w:r>
        <w:t xml:space="preserve"> stanoviště u vstupu do školky a druhé u pískoviště. (vyberete si podle sebe)</w:t>
      </w:r>
    </w:p>
    <w:p w14:paraId="3E37596E" w14:textId="0FC4D019" w:rsidR="00F958EE" w:rsidRDefault="00F958EE" w:rsidP="00F958EE">
      <w:pPr>
        <w:jc w:val="both"/>
      </w:pPr>
      <w:r>
        <w:t>Protože jsme chtěly do vyrábění v táhnou i tatínky, tak do destičky se mají navrtat dvě dírky na provlečení provázku. Kdo z tatínku nemůže, nic se neděje, dírky se nechají navrtat i doma. Nebo můžete provázek přilepit tavicí pistolí (necháme to na vás).</w:t>
      </w:r>
    </w:p>
    <w:p w14:paraId="0C6FFD8B" w14:textId="3B84A994" w:rsidR="00F958EE" w:rsidRDefault="00F958EE" w:rsidP="00F958EE">
      <w:pPr>
        <w:jc w:val="both"/>
      </w:pPr>
      <w:r>
        <w:t xml:space="preserve">Kdo by se chtěl vyfotit a mít památku na „Den rodiny“ – vyfotí vás paní učitelka </w:t>
      </w:r>
      <w:proofErr w:type="spellStart"/>
      <w:r>
        <w:t>Tínka</w:t>
      </w:r>
      <w:proofErr w:type="spellEnd"/>
      <w:r>
        <w:t>.</w:t>
      </w:r>
    </w:p>
    <w:p w14:paraId="6B6A5513" w14:textId="3440A4A6" w:rsidR="00F958EE" w:rsidRDefault="00F958EE" w:rsidP="00F958EE">
      <w:pPr>
        <w:jc w:val="both"/>
      </w:pPr>
      <w:r>
        <w:t xml:space="preserve">V altánku sovičky </w:t>
      </w:r>
      <w:proofErr w:type="spellStart"/>
      <w:r>
        <w:t>Jůly</w:t>
      </w:r>
      <w:proofErr w:type="spellEnd"/>
      <w:r>
        <w:t xml:space="preserve"> bude nachystané drobné občerstvení od dětí a ochutnávka pomazánky z naší kuchyně. Občerstvení bude rozděleno podle tříd (opět označeno obrázky tříd). </w:t>
      </w:r>
      <w:r w:rsidR="00E16A4A">
        <w:t>Tak si prosím najděte, nebo si nechte poradit od dětí, občerstvení vaší třídy.</w:t>
      </w:r>
    </w:p>
    <w:p w14:paraId="2EF93FE9" w14:textId="63DCF5F1" w:rsidR="00E16A4A" w:rsidRDefault="00E16A4A" w:rsidP="00F958EE">
      <w:pPr>
        <w:jc w:val="both"/>
      </w:pPr>
      <w:r>
        <w:t>Odcházet můžete podle potřeby.</w:t>
      </w:r>
    </w:p>
    <w:p w14:paraId="2ED4097A" w14:textId="177C4884" w:rsidR="00E16A4A" w:rsidRDefault="00E16A4A" w:rsidP="00F958EE">
      <w:pPr>
        <w:jc w:val="both"/>
      </w:pPr>
    </w:p>
    <w:p w14:paraId="15F6B677" w14:textId="508CCB37" w:rsidR="00E16A4A" w:rsidRDefault="00E16A4A" w:rsidP="00F958EE">
      <w:pPr>
        <w:jc w:val="both"/>
      </w:pPr>
      <w:r>
        <w:t>K parkování využijte prosím opět prostor na městečku, v ulici u kostela, u rybníka nebo moštárny. Kdo můžete přijďte pěšky.</w:t>
      </w:r>
    </w:p>
    <w:p w14:paraId="445CCD3B" w14:textId="31BC554B" w:rsidR="00E16A4A" w:rsidRDefault="00E16A4A" w:rsidP="00F958EE">
      <w:pPr>
        <w:jc w:val="both"/>
      </w:pPr>
      <w:r>
        <w:t>Zaparkovat podél chodníku do školky můžete v případě, že nenajdete nikde jinde parkovací místo, ale musíte počítat i s variantou, že v případě příjezdu stavební techniky budete muset ihned přeparkovat.</w:t>
      </w:r>
    </w:p>
    <w:p w14:paraId="2120E129" w14:textId="5940DED8" w:rsidR="00E16A4A" w:rsidRDefault="00E16A4A" w:rsidP="00F958EE">
      <w:pPr>
        <w:jc w:val="both"/>
      </w:pPr>
      <w:r>
        <w:t>Děkujeme za respektování a zítra se na vás moc těšíme.</w:t>
      </w:r>
    </w:p>
    <w:p w14:paraId="71BF8759" w14:textId="5BB84B6E" w:rsidR="00E16A4A" w:rsidRDefault="00E16A4A" w:rsidP="00F958EE">
      <w:pPr>
        <w:jc w:val="both"/>
      </w:pPr>
    </w:p>
    <w:p w14:paraId="48329C98" w14:textId="77777777" w:rsidR="00E16A4A" w:rsidRDefault="00E16A4A" w:rsidP="00F958EE">
      <w:pPr>
        <w:jc w:val="both"/>
      </w:pPr>
    </w:p>
    <w:p w14:paraId="02D87458" w14:textId="77777777" w:rsidR="00F958EE" w:rsidRDefault="00F958EE" w:rsidP="00F958EE">
      <w:pPr>
        <w:jc w:val="both"/>
      </w:pPr>
    </w:p>
    <w:p w14:paraId="3EFE66BE" w14:textId="40B85912" w:rsidR="00F958EE" w:rsidRDefault="00F958EE" w:rsidP="00F958EE">
      <w:pPr>
        <w:jc w:val="both"/>
      </w:pPr>
    </w:p>
    <w:p w14:paraId="7B3DDD67" w14:textId="77777777" w:rsidR="00F958EE" w:rsidRPr="00F958EE" w:rsidRDefault="00F958EE" w:rsidP="00F958EE">
      <w:pPr>
        <w:jc w:val="both"/>
      </w:pPr>
    </w:p>
    <w:sectPr w:rsidR="00F958EE" w:rsidRPr="00F95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EE"/>
    <w:rsid w:val="00AC6629"/>
    <w:rsid w:val="00E16A4A"/>
    <w:rsid w:val="00F9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F28F"/>
  <w15:chartTrackingRefBased/>
  <w15:docId w15:val="{5E1C0E01-D2B7-4FBB-80CF-E69F316C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</cp:revision>
  <dcterms:created xsi:type="dcterms:W3CDTF">2025-05-12T15:39:00Z</dcterms:created>
  <dcterms:modified xsi:type="dcterms:W3CDTF">2025-05-12T15:55:00Z</dcterms:modified>
</cp:coreProperties>
</file>